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D64" w:rsidRPr="00D0137A" w:rsidRDefault="00994D64" w:rsidP="00994D64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Dear </w:t>
      </w:r>
      <w:r>
        <w:rPr>
          <w:rFonts w:ascii="Comic Sans MS" w:hAnsi="Comic Sans MS"/>
          <w:lang w:val="en-GB"/>
        </w:rPr>
        <w:t>P</w:t>
      </w:r>
      <w:r w:rsidRPr="00D0137A">
        <w:rPr>
          <w:rFonts w:ascii="Comic Sans MS" w:hAnsi="Comic Sans MS"/>
          <w:lang w:val="en-GB"/>
        </w:rPr>
        <w:t>arents</w:t>
      </w:r>
      <w:r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>/</w:t>
      </w:r>
      <w:r>
        <w:rPr>
          <w:rFonts w:ascii="Comic Sans MS" w:hAnsi="Comic Sans MS"/>
          <w:lang w:val="en-GB"/>
        </w:rPr>
        <w:t>C</w:t>
      </w:r>
      <w:r w:rsidRPr="00D0137A">
        <w:rPr>
          <w:rFonts w:ascii="Comic Sans MS" w:hAnsi="Comic Sans MS"/>
          <w:lang w:val="en-GB"/>
        </w:rPr>
        <w:t>arers,</w:t>
      </w:r>
    </w:p>
    <w:p w:rsidR="00994D64" w:rsidRDefault="00994D64" w:rsidP="00994D6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Please continue with the Ruth </w:t>
      </w:r>
      <w:proofErr w:type="spellStart"/>
      <w:r>
        <w:rPr>
          <w:rFonts w:ascii="Comic Sans MS" w:hAnsi="Comic Sans MS"/>
          <w:lang w:val="en-GB"/>
        </w:rPr>
        <w:t>Miskin</w:t>
      </w:r>
      <w:proofErr w:type="spellEnd"/>
      <w:r>
        <w:rPr>
          <w:rFonts w:ascii="Comic Sans MS" w:hAnsi="Comic Sans MS"/>
          <w:lang w:val="en-GB"/>
        </w:rPr>
        <w:t xml:space="preserve"> videos, Set 3 sessions. These will revise the graphemes that we have already looked at and will hopefully ensure that your child can begin to apply these at ease when reading and spelling.</w:t>
      </w:r>
    </w:p>
    <w:p w:rsidR="00994D64" w:rsidRDefault="001129DC" w:rsidP="00994D64">
      <w:pPr>
        <w:rPr>
          <w:rStyle w:val="Hyperlink"/>
          <w:rFonts w:ascii="Comic Sans MS" w:hAnsi="Comic Sans MS"/>
          <w:sz w:val="24"/>
          <w:szCs w:val="24"/>
          <w:u w:val="none"/>
          <w:lang w:val="en-GB"/>
        </w:rPr>
      </w:pPr>
      <w:hyperlink r:id="rId6" w:history="1">
        <w:r w:rsidR="00994D64" w:rsidRPr="00787DDE">
          <w:rPr>
            <w:rStyle w:val="Hyperlink"/>
            <w:rFonts w:ascii="Comic Sans MS" w:hAnsi="Comic Sans MS"/>
            <w:sz w:val="24"/>
            <w:szCs w:val="24"/>
            <w:u w:val="none"/>
            <w:lang w:val="en-GB"/>
          </w:rPr>
          <w:t>https://www.youtube.com/channel/UCo7fbLgY2oA_cFCIg9GdxtQ</w:t>
        </w:r>
      </w:hyperlink>
      <w:r w:rsidR="00994D64">
        <w:rPr>
          <w:rStyle w:val="Hyperlink"/>
          <w:rFonts w:ascii="Comic Sans MS" w:hAnsi="Comic Sans MS"/>
          <w:sz w:val="24"/>
          <w:szCs w:val="24"/>
          <w:u w:val="none"/>
          <w:lang w:val="en-GB"/>
        </w:rPr>
        <w:t xml:space="preserve">  </w:t>
      </w:r>
    </w:p>
    <w:p w:rsidR="00994D64" w:rsidRPr="00787DDE" w:rsidRDefault="00CD501B" w:rsidP="00994D64">
      <w:pPr>
        <w:rPr>
          <w:rFonts w:ascii="Comic Sans MS" w:hAnsi="Comic Sans MS"/>
          <w:lang w:val="en-GB"/>
        </w:rPr>
      </w:pPr>
      <w:bookmarkStart w:id="0" w:name="_Hlk42603695"/>
      <w:r>
        <w:rPr>
          <w:rStyle w:val="Hyperlink"/>
          <w:rFonts w:ascii="Comic Sans MS" w:hAnsi="Comic Sans MS"/>
          <w:color w:val="auto"/>
          <w:u w:val="none"/>
          <w:lang w:val="en-GB"/>
        </w:rPr>
        <w:t>This week I would like you to focus on the spelling and then reading longer words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videos. These videos 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 xml:space="preserve">will be streamed 9:30 and will be available for 24 hours.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T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 xml:space="preserve">he focus graphemes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for spelling </w:t>
      </w:r>
      <w:r w:rsidR="00994D64">
        <w:rPr>
          <w:rStyle w:val="Hyperlink"/>
          <w:rFonts w:ascii="Comic Sans MS" w:hAnsi="Comic Sans MS"/>
          <w:color w:val="auto"/>
          <w:u w:val="none"/>
          <w:lang w:val="en-GB"/>
        </w:rPr>
        <w:t>are recorded in the table below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; underneath those are the focus graphemes for longer words.</w:t>
      </w:r>
    </w:p>
    <w:tbl>
      <w:tblPr>
        <w:tblStyle w:val="TableGrid"/>
        <w:tblpPr w:leftFromText="180" w:rightFromText="180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705"/>
        <w:gridCol w:w="1530"/>
        <w:gridCol w:w="1440"/>
        <w:gridCol w:w="1510"/>
        <w:gridCol w:w="1460"/>
        <w:gridCol w:w="1620"/>
      </w:tblGrid>
      <w:tr w:rsidR="00994D64" w:rsidRPr="00D0137A" w:rsidTr="008D2A99">
        <w:tc>
          <w:tcPr>
            <w:tcW w:w="1705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bookmarkStart w:id="1" w:name="_GoBack"/>
            <w:bookmarkEnd w:id="0"/>
          </w:p>
        </w:tc>
        <w:tc>
          <w:tcPr>
            <w:tcW w:w="153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Monday</w:t>
            </w:r>
          </w:p>
        </w:tc>
        <w:tc>
          <w:tcPr>
            <w:tcW w:w="144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Tuesday</w:t>
            </w:r>
          </w:p>
        </w:tc>
        <w:tc>
          <w:tcPr>
            <w:tcW w:w="151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Wednesday</w:t>
            </w:r>
          </w:p>
        </w:tc>
        <w:tc>
          <w:tcPr>
            <w:tcW w:w="146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Thursday</w:t>
            </w:r>
          </w:p>
        </w:tc>
        <w:tc>
          <w:tcPr>
            <w:tcW w:w="1620" w:type="dxa"/>
          </w:tcPr>
          <w:p w:rsidR="00994D64" w:rsidRPr="00D0137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Friday</w:t>
            </w:r>
          </w:p>
        </w:tc>
      </w:tr>
      <w:tr w:rsidR="00994D64" w:rsidRPr="00D0137A" w:rsidTr="008D2A99">
        <w:tc>
          <w:tcPr>
            <w:tcW w:w="1705" w:type="dxa"/>
          </w:tcPr>
          <w:p w:rsidR="00994D64" w:rsidRDefault="00994D64" w:rsidP="008D2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</w:tc>
        <w:tc>
          <w:tcPr>
            <w:tcW w:w="1530" w:type="dxa"/>
          </w:tcPr>
          <w:p w:rsidR="00994D64" w:rsidRPr="00B52475" w:rsidRDefault="00D95917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</w:rPr>
              <w:t>o-e</w:t>
            </w:r>
          </w:p>
        </w:tc>
        <w:tc>
          <w:tcPr>
            <w:tcW w:w="1440" w:type="dxa"/>
          </w:tcPr>
          <w:p w:rsidR="00994D64" w:rsidRPr="00B52475" w:rsidRDefault="00D95917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</w:rPr>
              <w:t>u-e</w:t>
            </w:r>
          </w:p>
        </w:tc>
        <w:tc>
          <w:tcPr>
            <w:tcW w:w="1510" w:type="dxa"/>
          </w:tcPr>
          <w:p w:rsidR="00994D64" w:rsidRPr="00B52475" w:rsidRDefault="00D95917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aw</w:t>
            </w:r>
          </w:p>
        </w:tc>
        <w:tc>
          <w:tcPr>
            <w:tcW w:w="1460" w:type="dxa"/>
          </w:tcPr>
          <w:p w:rsidR="00994D64" w:rsidRPr="00A334FA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</w:t>
            </w:r>
            <w:r w:rsidR="00D95917">
              <w:rPr>
                <w:rFonts w:ascii="Comic Sans MS" w:hAnsi="Comic Sans MS"/>
                <w:lang w:val="en-GB"/>
              </w:rPr>
              <w:t>re</w:t>
            </w:r>
          </w:p>
        </w:tc>
        <w:tc>
          <w:tcPr>
            <w:tcW w:w="1620" w:type="dxa"/>
          </w:tcPr>
          <w:p w:rsidR="00994D64" w:rsidRPr="00A334FA" w:rsidRDefault="00D95917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ur</w:t>
            </w:r>
          </w:p>
        </w:tc>
      </w:tr>
      <w:tr w:rsidR="00994D64" w:rsidRPr="00D0137A" w:rsidTr="008D2A99">
        <w:tc>
          <w:tcPr>
            <w:tcW w:w="1705" w:type="dxa"/>
          </w:tcPr>
          <w:p w:rsidR="00994D64" w:rsidRDefault="00994D64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longer words</w:t>
            </w:r>
          </w:p>
        </w:tc>
        <w:tc>
          <w:tcPr>
            <w:tcW w:w="1530" w:type="dxa"/>
          </w:tcPr>
          <w:p w:rsidR="00994D64" w:rsidRPr="00A334FA" w:rsidRDefault="00D95917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ir/ur/er</w:t>
            </w:r>
          </w:p>
        </w:tc>
        <w:tc>
          <w:tcPr>
            <w:tcW w:w="1440" w:type="dxa"/>
          </w:tcPr>
          <w:p w:rsidR="00994D64" w:rsidRPr="00A334FA" w:rsidRDefault="00D95917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ou/ow</w:t>
            </w:r>
          </w:p>
        </w:tc>
        <w:tc>
          <w:tcPr>
            <w:tcW w:w="1510" w:type="dxa"/>
          </w:tcPr>
          <w:p w:rsidR="00994D64" w:rsidRPr="00A334FA" w:rsidRDefault="00D95917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ire</w:t>
            </w:r>
          </w:p>
        </w:tc>
        <w:tc>
          <w:tcPr>
            <w:tcW w:w="1460" w:type="dxa"/>
          </w:tcPr>
          <w:p w:rsidR="00994D64" w:rsidRPr="00A334FA" w:rsidRDefault="00D95917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ear</w:t>
            </w:r>
          </w:p>
        </w:tc>
        <w:tc>
          <w:tcPr>
            <w:tcW w:w="1620" w:type="dxa"/>
          </w:tcPr>
          <w:p w:rsidR="00994D64" w:rsidRPr="00A334FA" w:rsidRDefault="00D95917" w:rsidP="008D2A99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ee/ea</w:t>
            </w:r>
          </w:p>
        </w:tc>
      </w:tr>
      <w:bookmarkEnd w:id="1"/>
    </w:tbl>
    <w:p w:rsidR="009816B8" w:rsidRDefault="009816B8" w:rsidP="009816B8">
      <w:pPr>
        <w:rPr>
          <w:rFonts w:ascii="Comic Sans MS" w:hAnsi="Comic Sans MS"/>
          <w:lang w:val="en-GB"/>
        </w:rPr>
      </w:pPr>
    </w:p>
    <w:p w:rsidR="005A2EBC" w:rsidRDefault="005A2EBC" w:rsidP="00182E9A">
      <w:pPr>
        <w:rPr>
          <w:rFonts w:ascii="Comic Sans MS" w:hAnsi="Comic Sans MS"/>
          <w:lang w:val="en-GB"/>
        </w:rPr>
      </w:pPr>
    </w:p>
    <w:p w:rsidR="009816B8" w:rsidRDefault="009816B8" w:rsidP="00182E9A">
      <w:pPr>
        <w:rPr>
          <w:rFonts w:ascii="Comic Sans MS" w:hAnsi="Comic Sans MS"/>
          <w:lang w:val="en-GB"/>
        </w:rPr>
      </w:pPr>
    </w:p>
    <w:p w:rsidR="009816B8" w:rsidRDefault="009816B8" w:rsidP="00182E9A">
      <w:pPr>
        <w:rPr>
          <w:rFonts w:ascii="Comic Sans MS" w:hAnsi="Comic Sans MS"/>
          <w:lang w:val="en-GB"/>
        </w:rPr>
      </w:pPr>
    </w:p>
    <w:p w:rsidR="00182E9A" w:rsidRDefault="009816B8" w:rsidP="00182E9A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</w:t>
      </w:r>
      <w:r w:rsidR="00182E9A">
        <w:rPr>
          <w:rFonts w:ascii="Comic Sans MS" w:hAnsi="Comic Sans MS"/>
          <w:lang w:val="en-GB"/>
        </w:rPr>
        <w:t xml:space="preserve">e are </w:t>
      </w:r>
      <w:r w:rsidR="005A2EBC">
        <w:rPr>
          <w:rFonts w:ascii="Comic Sans MS" w:hAnsi="Comic Sans MS"/>
          <w:lang w:val="en-GB"/>
        </w:rPr>
        <w:t>continuing with</w:t>
      </w:r>
      <w:r w:rsidR="00182E9A">
        <w:rPr>
          <w:rFonts w:ascii="Comic Sans MS" w:hAnsi="Comic Sans MS"/>
          <w:lang w:val="en-GB"/>
        </w:rPr>
        <w:t xml:space="preserve"> </w:t>
      </w:r>
      <w:r w:rsidR="00182E9A" w:rsidRPr="00182E9A">
        <w:rPr>
          <w:rFonts w:ascii="Comic Sans MS" w:hAnsi="Comic Sans MS"/>
          <w:color w:val="4472C4" w:themeColor="accent1"/>
          <w:lang w:val="en-GB"/>
        </w:rPr>
        <w:t>blue</w:t>
      </w:r>
      <w:r w:rsidR="00182E9A">
        <w:rPr>
          <w:rFonts w:ascii="Comic Sans MS" w:hAnsi="Comic Sans MS"/>
          <w:lang w:val="en-GB"/>
        </w:rPr>
        <w:t xml:space="preserve"> books.  </w:t>
      </w:r>
    </w:p>
    <w:p w:rsidR="00180A51" w:rsidRDefault="00180A51" w:rsidP="00585DE8">
      <w:pPr>
        <w:ind w:left="720" w:hanging="720"/>
        <w:rPr>
          <w:rFonts w:ascii="Comic Sans MS" w:hAnsi="Comic Sans MS"/>
          <w:color w:val="0070C0"/>
          <w:lang w:val="en-GB"/>
        </w:rPr>
      </w:pPr>
      <w:r>
        <w:rPr>
          <w:rFonts w:ascii="Comic Sans MS" w:hAnsi="Comic Sans MS"/>
          <w:lang w:val="en-GB"/>
        </w:rPr>
        <w:t xml:space="preserve">We are looking at </w:t>
      </w:r>
      <w:r w:rsidR="00D95917">
        <w:rPr>
          <w:rFonts w:ascii="Comic Sans MS" w:hAnsi="Comic Sans MS"/>
          <w:lang w:val="en-GB"/>
        </w:rPr>
        <w:t xml:space="preserve">another </w:t>
      </w:r>
      <w:r>
        <w:rPr>
          <w:rFonts w:ascii="Comic Sans MS" w:hAnsi="Comic Sans MS"/>
          <w:lang w:val="en-GB"/>
        </w:rPr>
        <w:t xml:space="preserve">fiction book this week </w:t>
      </w:r>
      <w:r w:rsidR="00D95917">
        <w:rPr>
          <w:rFonts w:ascii="Comic Sans MS" w:hAnsi="Comic Sans MS"/>
          <w:lang w:val="en-GB"/>
        </w:rPr>
        <w:t>–</w:t>
      </w:r>
      <w:r w:rsidR="0042557B">
        <w:rPr>
          <w:rFonts w:ascii="Comic Sans MS" w:hAnsi="Comic Sans MS"/>
          <w:lang w:val="en-GB"/>
        </w:rPr>
        <w:t xml:space="preserve"> </w:t>
      </w:r>
      <w:r w:rsidR="00D95917">
        <w:rPr>
          <w:rFonts w:ascii="Comic Sans MS" w:hAnsi="Comic Sans MS"/>
          <w:b/>
          <w:color w:val="0070C0"/>
          <w:sz w:val="28"/>
          <w:szCs w:val="28"/>
          <w:lang w:val="en-GB"/>
        </w:rPr>
        <w:t>A Jar of Oil</w:t>
      </w:r>
      <w:r>
        <w:rPr>
          <w:rFonts w:ascii="Comic Sans MS" w:hAnsi="Comic Sans MS"/>
          <w:b/>
          <w:color w:val="0070C0"/>
          <w:sz w:val="28"/>
          <w:szCs w:val="28"/>
          <w:lang w:val="en-GB"/>
        </w:rPr>
        <w:t xml:space="preserve">. </w:t>
      </w:r>
      <w:r w:rsidR="005A2EBC" w:rsidRPr="000044FE">
        <w:rPr>
          <w:rFonts w:ascii="Comic Sans MS" w:hAnsi="Comic Sans MS"/>
          <w:color w:val="0070C0"/>
          <w:lang w:val="en-GB"/>
        </w:rPr>
        <w:t xml:space="preserve"> </w:t>
      </w:r>
    </w:p>
    <w:p w:rsidR="0042557B" w:rsidRDefault="00180A51" w:rsidP="00585DE8">
      <w:pPr>
        <w:ind w:left="720" w:hanging="720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T</w:t>
      </w:r>
      <w:r w:rsidR="0042557B">
        <w:rPr>
          <w:rFonts w:ascii="Comic Sans MS" w:hAnsi="Comic Sans MS"/>
          <w:lang w:val="en-GB"/>
        </w:rPr>
        <w:t>here are some green words</w:t>
      </w:r>
      <w:r w:rsidR="00BC08AA">
        <w:rPr>
          <w:rFonts w:ascii="Comic Sans MS" w:hAnsi="Comic Sans MS"/>
          <w:lang w:val="en-GB"/>
        </w:rPr>
        <w:t xml:space="preserve"> </w:t>
      </w:r>
      <w:r w:rsidR="0042557B">
        <w:rPr>
          <w:rFonts w:ascii="Comic Sans MS" w:hAnsi="Comic Sans MS"/>
          <w:lang w:val="en-GB"/>
        </w:rPr>
        <w:t>(ones they can sound out) and some red words</w:t>
      </w:r>
      <w:r w:rsidR="00BC08AA">
        <w:rPr>
          <w:rFonts w:ascii="Comic Sans MS" w:hAnsi="Comic Sans MS"/>
          <w:lang w:val="en-GB"/>
        </w:rPr>
        <w:t xml:space="preserve"> </w:t>
      </w:r>
      <w:r w:rsidR="0042557B">
        <w:rPr>
          <w:rFonts w:ascii="Comic Sans MS" w:hAnsi="Comic Sans MS"/>
          <w:lang w:val="en-GB"/>
        </w:rPr>
        <w:t xml:space="preserve">(ones that are tricky). Please can your child read and practise how </w:t>
      </w:r>
      <w:r w:rsidR="00585DE8">
        <w:rPr>
          <w:rFonts w:ascii="Comic Sans MS" w:hAnsi="Comic Sans MS"/>
          <w:lang w:val="en-GB"/>
        </w:rPr>
        <w:t xml:space="preserve">to </w:t>
      </w:r>
      <w:r w:rsidR="0042557B">
        <w:rPr>
          <w:rFonts w:ascii="Comic Sans MS" w:hAnsi="Comic Sans MS"/>
          <w:lang w:val="en-GB"/>
        </w:rPr>
        <w:t>spell these words</w:t>
      </w:r>
      <w:r w:rsidR="009F7F7C">
        <w:rPr>
          <w:rFonts w:ascii="Comic Sans MS" w:hAnsi="Comic Sans MS"/>
          <w:lang w:val="en-GB"/>
        </w:rPr>
        <w:t xml:space="preserve"> on a daily basis</w:t>
      </w:r>
      <w:r w:rsidR="0042557B">
        <w:rPr>
          <w:rFonts w:ascii="Comic Sans MS" w:hAnsi="Comic Sans MS"/>
          <w:lang w:val="en-GB"/>
        </w:rPr>
        <w:t>.</w:t>
      </w:r>
    </w:p>
    <w:p w:rsidR="0042557B" w:rsidRDefault="0042557B" w:rsidP="0042557B">
      <w:pPr>
        <w:widowControl w:val="0"/>
        <w:rPr>
          <w:lang w:val="en-GB"/>
        </w:rPr>
      </w:pPr>
      <w:r w:rsidRPr="0042557B">
        <w:rPr>
          <w:rFonts w:ascii="Comic Sans MS" w:hAnsi="Comic Sans MS"/>
          <w:b/>
          <w:lang w:val="en-GB"/>
        </w:rPr>
        <w:t xml:space="preserve">green </w:t>
      </w:r>
      <w:r w:rsidRPr="003E7482">
        <w:rPr>
          <w:rFonts w:ascii="Comic Sans MS" w:hAnsi="Comic Sans MS"/>
          <w:b/>
          <w:lang w:val="en-GB"/>
        </w:rPr>
        <w:t>words</w:t>
      </w:r>
      <w:r w:rsidRPr="003E7482">
        <w:rPr>
          <w:rFonts w:ascii="Comic Sans MS" w:hAnsi="Comic Sans MS"/>
          <w:b/>
          <w:color w:val="008000"/>
          <w:lang w:val="en-GB"/>
        </w:rPr>
        <w:t>:</w:t>
      </w:r>
      <w:r w:rsidRPr="003E7482">
        <w:rPr>
          <w:rFonts w:ascii="Comic Sans MS" w:hAnsi="Comic Sans MS"/>
          <w:color w:val="008000"/>
          <w:lang w:val="en-GB"/>
        </w:rPr>
        <w:t xml:space="preserve"> </w:t>
      </w:r>
      <w:r w:rsidR="00D95917">
        <w:rPr>
          <w:rFonts w:ascii="Comic Sans MS" w:hAnsi="Comic Sans MS"/>
          <w:color w:val="008000"/>
          <w:lang w:val="en-GB"/>
        </w:rPr>
        <w:t>blow girl live house boy</w:t>
      </w:r>
      <w:r w:rsidR="006A103E" w:rsidRPr="003E7482">
        <w:rPr>
          <w:rFonts w:ascii="Comic Sans MS" w:hAnsi="Comic Sans MS"/>
          <w:color w:val="008000"/>
          <w:lang w:val="en-GB"/>
        </w:rPr>
        <w:t xml:space="preserve"> </w:t>
      </w:r>
      <w:r w:rsidR="003E7482">
        <w:rPr>
          <w:rFonts w:ascii="Comic Sans MS" w:hAnsi="Comic Sans MS"/>
          <w:color w:val="008000"/>
          <w:lang w:val="en-GB"/>
        </w:rPr>
        <w:t xml:space="preserve">   </w:t>
      </w:r>
      <w:r w:rsidRPr="003E7482">
        <w:rPr>
          <w:rFonts w:ascii="Comic Sans MS" w:hAnsi="Comic Sans MS"/>
          <w:b/>
          <w:lang w:val="en-GB"/>
        </w:rPr>
        <w:t>red words:</w:t>
      </w:r>
      <w:r w:rsidRPr="003E7482">
        <w:rPr>
          <w:rFonts w:ascii="Comic Sans MS" w:hAnsi="Comic Sans MS"/>
          <w:lang w:val="en-GB"/>
        </w:rPr>
        <w:t xml:space="preserve"> </w:t>
      </w:r>
      <w:r w:rsidRPr="003E7482">
        <w:rPr>
          <w:rFonts w:ascii="Comic Sans MS" w:hAnsi="Comic Sans MS"/>
          <w:color w:val="FF0000"/>
          <w:lang w:val="en-GB"/>
        </w:rPr>
        <w:t xml:space="preserve"> </w:t>
      </w:r>
      <w:r w:rsidR="00D95917">
        <w:rPr>
          <w:rFonts w:ascii="Comic Sans MS" w:hAnsi="Comic Sans MS"/>
          <w:color w:val="FF0000"/>
          <w:lang w:val="en-GB"/>
        </w:rPr>
        <w:t>through once here there who</w:t>
      </w:r>
    </w:p>
    <w:p w:rsidR="0042557B" w:rsidRPr="00D0137A" w:rsidRDefault="0042557B">
      <w:pPr>
        <w:rPr>
          <w:rFonts w:ascii="Comic Sans MS" w:hAnsi="Comic Sans MS"/>
          <w:lang w:val="en-GB"/>
        </w:rPr>
      </w:pPr>
    </w:p>
    <w:p w:rsidR="001C0BBC" w:rsidRDefault="00D57AAD" w:rsidP="001C0BBC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Monday </w:t>
      </w:r>
      <w:r w:rsidR="000044FE">
        <w:rPr>
          <w:rFonts w:ascii="Comic Sans MS" w:hAnsi="Comic Sans MS"/>
          <w:u w:val="single"/>
          <w:lang w:val="en-GB"/>
        </w:rPr>
        <w:t>22</w:t>
      </w:r>
      <w:r w:rsidR="000044FE" w:rsidRPr="000044FE">
        <w:rPr>
          <w:rFonts w:ascii="Comic Sans MS" w:hAnsi="Comic Sans MS"/>
          <w:u w:val="single"/>
          <w:vertAlign w:val="superscript"/>
          <w:lang w:val="en-GB"/>
        </w:rPr>
        <w:t>nd</w:t>
      </w:r>
      <w:r w:rsidR="00DD5994">
        <w:rPr>
          <w:rFonts w:ascii="Comic Sans MS" w:hAnsi="Comic Sans MS"/>
          <w:u w:val="single"/>
          <w:lang w:val="en-GB"/>
        </w:rPr>
        <w:t xml:space="preserve"> June</w:t>
      </w:r>
    </w:p>
    <w:p w:rsidR="0042557B" w:rsidRPr="0042557B" w:rsidRDefault="00FF3FFD" w:rsidP="0042557B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Read</w:t>
      </w:r>
      <w:r w:rsidR="0042557B">
        <w:rPr>
          <w:rFonts w:ascii="Comic Sans MS" w:hAnsi="Comic Sans MS"/>
          <w:lang w:val="en-GB"/>
        </w:rPr>
        <w:t xml:space="preserve"> the </w:t>
      </w:r>
      <w:r w:rsidR="0042557B" w:rsidRPr="00FF3FFD">
        <w:rPr>
          <w:rFonts w:ascii="Comic Sans MS" w:hAnsi="Comic Sans MS"/>
          <w:b/>
          <w:lang w:val="en-GB"/>
        </w:rPr>
        <w:t>green</w:t>
      </w:r>
      <w:r w:rsidR="0042557B">
        <w:rPr>
          <w:rFonts w:ascii="Comic Sans MS" w:hAnsi="Comic Sans MS"/>
          <w:lang w:val="en-GB"/>
        </w:rPr>
        <w:t xml:space="preserve"> and </w:t>
      </w:r>
      <w:r w:rsidR="0042557B" w:rsidRPr="00FF3FFD">
        <w:rPr>
          <w:rFonts w:ascii="Comic Sans MS" w:hAnsi="Comic Sans MS"/>
          <w:b/>
          <w:lang w:val="en-GB"/>
        </w:rPr>
        <w:t>red</w:t>
      </w:r>
      <w:r w:rsidR="0042557B">
        <w:rPr>
          <w:rFonts w:ascii="Comic Sans MS" w:hAnsi="Comic Sans MS"/>
          <w:lang w:val="en-GB"/>
        </w:rPr>
        <w:t xml:space="preserve"> words </w:t>
      </w:r>
      <w:r>
        <w:rPr>
          <w:rFonts w:ascii="Comic Sans MS" w:hAnsi="Comic Sans MS"/>
          <w:lang w:val="en-GB"/>
        </w:rPr>
        <w:t xml:space="preserve">in the book </w:t>
      </w:r>
      <w:r w:rsidR="0042557B">
        <w:rPr>
          <w:rFonts w:ascii="Comic Sans MS" w:hAnsi="Comic Sans MS"/>
          <w:lang w:val="en-GB"/>
        </w:rPr>
        <w:t>and encourag</w:t>
      </w:r>
      <w:r>
        <w:rPr>
          <w:rFonts w:ascii="Comic Sans MS" w:hAnsi="Comic Sans MS"/>
          <w:lang w:val="en-GB"/>
        </w:rPr>
        <w:t>e</w:t>
      </w:r>
      <w:r w:rsidR="0042557B">
        <w:rPr>
          <w:rFonts w:ascii="Comic Sans MS" w:hAnsi="Comic Sans MS"/>
          <w:lang w:val="en-GB"/>
        </w:rPr>
        <w:t xml:space="preserve"> them to learn the red words off by heart.</w:t>
      </w:r>
    </w:p>
    <w:p w:rsidR="00D57AAD" w:rsidRPr="001C0BBC" w:rsidRDefault="00D57AAD" w:rsidP="001C0BBC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1C0BBC">
        <w:rPr>
          <w:rFonts w:ascii="Comic Sans MS" w:hAnsi="Comic Sans MS"/>
          <w:lang w:val="en-GB"/>
        </w:rPr>
        <w:t xml:space="preserve">Before reading the text look at the </w:t>
      </w:r>
      <w:r w:rsidR="002A143A" w:rsidRPr="001C0BBC">
        <w:rPr>
          <w:rFonts w:ascii="Comic Sans MS" w:hAnsi="Comic Sans MS"/>
          <w:b/>
          <w:lang w:val="en-GB"/>
        </w:rPr>
        <w:t>Vocabulary check</w:t>
      </w:r>
      <w:r w:rsidRPr="001C0BBC">
        <w:rPr>
          <w:rFonts w:ascii="Comic Sans MS" w:hAnsi="Comic Sans MS"/>
          <w:lang w:val="en-GB"/>
        </w:rPr>
        <w:t xml:space="preserve"> </w:t>
      </w:r>
      <w:r w:rsidR="000044FE">
        <w:rPr>
          <w:rFonts w:ascii="Comic Sans MS" w:hAnsi="Comic Sans MS"/>
          <w:lang w:val="en-GB"/>
        </w:rPr>
        <w:t xml:space="preserve">and discuss the </w:t>
      </w:r>
      <w:r w:rsidR="000044FE" w:rsidRPr="00FF3FFD">
        <w:rPr>
          <w:rFonts w:ascii="Comic Sans MS" w:hAnsi="Comic Sans MS"/>
          <w:b/>
          <w:lang w:val="en-GB"/>
        </w:rPr>
        <w:t>introduction</w:t>
      </w:r>
      <w:r w:rsidR="000044FE">
        <w:rPr>
          <w:rFonts w:ascii="Comic Sans MS" w:hAnsi="Comic Sans MS"/>
          <w:lang w:val="en-GB"/>
        </w:rPr>
        <w:t>.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read through the text with your child, encouraging them to read when possible and talking through to ensure they have understood what they have read. </w:t>
      </w:r>
    </w:p>
    <w:p w:rsidR="000044FE" w:rsidRPr="00FF3FFD" w:rsidRDefault="00D57AAD" w:rsidP="000044FE">
      <w:pPr>
        <w:pStyle w:val="ListParagraph"/>
        <w:numPr>
          <w:ilvl w:val="0"/>
          <w:numId w:val="1"/>
        </w:numPr>
        <w:rPr>
          <w:rFonts w:ascii="Comic Sans MS" w:hAnsi="Comic Sans MS"/>
          <w:color w:val="70AD47" w:themeColor="accent6"/>
          <w:u w:val="single"/>
          <w:lang w:val="en-GB"/>
        </w:rPr>
      </w:pPr>
      <w:r w:rsidRPr="000044FE">
        <w:rPr>
          <w:rFonts w:ascii="Comic Sans MS" w:hAnsi="Comic Sans MS"/>
          <w:lang w:val="en-GB"/>
        </w:rPr>
        <w:t xml:space="preserve">The final part is </w:t>
      </w:r>
      <w:r w:rsidR="002A143A" w:rsidRPr="000044FE">
        <w:rPr>
          <w:rFonts w:ascii="Comic Sans MS" w:hAnsi="Comic Sans MS"/>
          <w:lang w:val="en-GB"/>
        </w:rPr>
        <w:t xml:space="preserve">called </w:t>
      </w:r>
      <w:r w:rsidR="002A143A" w:rsidRPr="000044FE">
        <w:rPr>
          <w:rFonts w:ascii="Comic Sans MS" w:hAnsi="Comic Sans MS"/>
          <w:b/>
          <w:lang w:val="en-GB"/>
        </w:rPr>
        <w:t>Hold a Sentence</w:t>
      </w:r>
      <w:r w:rsidR="002A143A" w:rsidRPr="000044FE">
        <w:rPr>
          <w:rFonts w:ascii="Comic Sans MS" w:hAnsi="Comic Sans MS"/>
          <w:lang w:val="en-GB"/>
        </w:rPr>
        <w:t xml:space="preserve">. Please can you </w:t>
      </w:r>
      <w:r w:rsidRPr="000044FE">
        <w:rPr>
          <w:rFonts w:ascii="Comic Sans MS" w:hAnsi="Comic Sans MS"/>
          <w:lang w:val="en-GB"/>
        </w:rPr>
        <w:t>dictate the</w:t>
      </w:r>
      <w:r w:rsidR="00B4019C" w:rsidRPr="000044FE">
        <w:rPr>
          <w:rFonts w:ascii="Comic Sans MS" w:hAnsi="Comic Sans MS"/>
          <w:lang w:val="en-GB"/>
        </w:rPr>
        <w:t xml:space="preserve"> following</w:t>
      </w:r>
      <w:r w:rsidRPr="000044FE">
        <w:rPr>
          <w:rFonts w:ascii="Comic Sans MS" w:hAnsi="Comic Sans MS"/>
          <w:lang w:val="en-GB"/>
        </w:rPr>
        <w:t xml:space="preserve"> sentence</w:t>
      </w:r>
      <w:r w:rsidR="00B4019C" w:rsidRPr="000044FE">
        <w:rPr>
          <w:rFonts w:ascii="Comic Sans MS" w:hAnsi="Comic Sans MS"/>
          <w:lang w:val="en-GB"/>
        </w:rPr>
        <w:t xml:space="preserve">:  </w:t>
      </w:r>
      <w:r w:rsidR="00D95917">
        <w:rPr>
          <w:rFonts w:ascii="Comic Sans MS" w:hAnsi="Comic Sans MS"/>
          <w:color w:val="FF0000"/>
          <w:lang w:val="en-GB"/>
        </w:rPr>
        <w:t>She will have gold around her neck.</w:t>
      </w:r>
      <w:r w:rsidR="00B4019C" w:rsidRPr="000044FE">
        <w:rPr>
          <w:rFonts w:ascii="Comic Sans MS" w:hAnsi="Comic Sans MS"/>
          <w:lang w:val="en-GB"/>
        </w:rPr>
        <w:t xml:space="preserve">   </w:t>
      </w:r>
      <w:r w:rsidRPr="000044FE">
        <w:rPr>
          <w:rFonts w:ascii="Comic Sans MS" w:hAnsi="Comic Sans MS"/>
          <w:lang w:val="en-GB"/>
        </w:rPr>
        <w:t>to your child and ask them to repeat</w:t>
      </w:r>
      <w:r w:rsidR="003C6711" w:rsidRPr="000044FE">
        <w:rPr>
          <w:rFonts w:ascii="Comic Sans MS" w:hAnsi="Comic Sans MS"/>
          <w:lang w:val="en-GB"/>
        </w:rPr>
        <w:t>.</w:t>
      </w:r>
      <w:r w:rsidRPr="000044FE">
        <w:rPr>
          <w:rFonts w:ascii="Comic Sans MS" w:hAnsi="Comic Sans MS"/>
          <w:lang w:val="en-GB"/>
        </w:rPr>
        <w:t xml:space="preserve"> </w:t>
      </w:r>
      <w:r w:rsidR="003C6711" w:rsidRPr="000044FE">
        <w:rPr>
          <w:rFonts w:ascii="Comic Sans MS" w:hAnsi="Comic Sans MS"/>
          <w:lang w:val="en-GB"/>
        </w:rPr>
        <w:t>When they</w:t>
      </w:r>
      <w:r w:rsidRPr="000044FE">
        <w:rPr>
          <w:rFonts w:ascii="Comic Sans MS" w:hAnsi="Comic Sans MS"/>
          <w:lang w:val="en-GB"/>
        </w:rPr>
        <w:t xml:space="preserve"> are confident with it they can write it down on the handwriting lines on the </w:t>
      </w:r>
      <w:r w:rsidR="002A143A" w:rsidRPr="000044FE">
        <w:rPr>
          <w:rFonts w:ascii="Comic Sans MS" w:hAnsi="Comic Sans MS"/>
          <w:lang w:val="en-GB"/>
        </w:rPr>
        <w:t>pupil’s page</w:t>
      </w:r>
      <w:r w:rsidR="005E20F8" w:rsidRPr="000044FE">
        <w:rPr>
          <w:rFonts w:ascii="Comic Sans MS" w:hAnsi="Comic Sans MS"/>
          <w:lang w:val="en-GB"/>
        </w:rPr>
        <w:t>, using the red line to write their words on</w:t>
      </w:r>
      <w:r w:rsidR="005B3963" w:rsidRPr="000044FE">
        <w:rPr>
          <w:rFonts w:ascii="Comic Sans MS" w:hAnsi="Comic Sans MS"/>
          <w:lang w:val="en-GB"/>
        </w:rPr>
        <w:t xml:space="preserve">. </w:t>
      </w:r>
      <w:r w:rsidR="005B3963" w:rsidRPr="00FF3FFD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 capital letters, finger spaces, letter formation and size and finally a full stop</w:t>
      </w:r>
      <w:r w:rsidR="00034EFF" w:rsidRPr="00FF3FFD">
        <w:rPr>
          <w:rFonts w:ascii="Comic Sans MS" w:hAnsi="Comic Sans MS"/>
          <w:color w:val="70AD47" w:themeColor="accent6"/>
          <w:lang w:val="en-GB"/>
        </w:rPr>
        <w:t>.</w:t>
      </w:r>
      <w:r w:rsidR="009D3FDE" w:rsidRPr="00FF3FFD">
        <w:rPr>
          <w:rFonts w:ascii="Comic Sans MS" w:hAnsi="Comic Sans MS"/>
          <w:color w:val="70AD47" w:themeColor="accent6"/>
          <w:lang w:val="en-GB"/>
        </w:rPr>
        <w:t xml:space="preserve"> </w:t>
      </w:r>
    </w:p>
    <w:p w:rsidR="000044FE" w:rsidRDefault="000044FE" w:rsidP="000044FE">
      <w:pPr>
        <w:pStyle w:val="ListParagraph"/>
        <w:ind w:left="360"/>
        <w:rPr>
          <w:rFonts w:ascii="Comic Sans MS" w:hAnsi="Comic Sans MS"/>
          <w:u w:val="single"/>
          <w:lang w:val="en-GB"/>
        </w:rPr>
      </w:pPr>
    </w:p>
    <w:p w:rsidR="005B3963" w:rsidRPr="00FF3FFD" w:rsidRDefault="005B3963" w:rsidP="00FF3FFD">
      <w:pPr>
        <w:rPr>
          <w:rFonts w:ascii="Comic Sans MS" w:hAnsi="Comic Sans MS"/>
          <w:u w:val="single"/>
          <w:lang w:val="en-GB"/>
        </w:rPr>
      </w:pPr>
      <w:r w:rsidRPr="00FF3FFD">
        <w:rPr>
          <w:rFonts w:ascii="Comic Sans MS" w:hAnsi="Comic Sans MS"/>
          <w:u w:val="single"/>
          <w:lang w:val="en-GB"/>
        </w:rPr>
        <w:lastRenderedPageBreak/>
        <w:t xml:space="preserve">Tuesday </w:t>
      </w:r>
      <w:r w:rsidR="00994D64" w:rsidRPr="00FF3FFD">
        <w:rPr>
          <w:rFonts w:ascii="Comic Sans MS" w:hAnsi="Comic Sans MS"/>
          <w:u w:val="single"/>
          <w:lang w:val="en-GB"/>
        </w:rPr>
        <w:t>23</w:t>
      </w:r>
      <w:r w:rsidR="00994D64" w:rsidRPr="00FF3FFD">
        <w:rPr>
          <w:rFonts w:ascii="Comic Sans MS" w:hAnsi="Comic Sans MS"/>
          <w:u w:val="single"/>
          <w:vertAlign w:val="superscript"/>
          <w:lang w:val="en-GB"/>
        </w:rPr>
        <w:t>rd</w:t>
      </w:r>
      <w:r w:rsidR="009816B8" w:rsidRPr="00FF3FFD">
        <w:rPr>
          <w:rFonts w:ascii="Comic Sans MS" w:hAnsi="Comic Sans MS"/>
          <w:u w:val="single"/>
          <w:lang w:val="en-GB"/>
        </w:rPr>
        <w:t xml:space="preserve"> J</w:t>
      </w:r>
      <w:r w:rsidR="00DD5994" w:rsidRPr="00FF3FFD">
        <w:rPr>
          <w:rFonts w:ascii="Comic Sans MS" w:hAnsi="Comic Sans MS"/>
          <w:u w:val="single"/>
          <w:lang w:val="en-GB"/>
        </w:rPr>
        <w:t>une</w:t>
      </w:r>
    </w:p>
    <w:p w:rsidR="0042557B" w:rsidRPr="0042557B" w:rsidRDefault="0042557B" w:rsidP="0042557B">
      <w:pPr>
        <w:pStyle w:val="ListParagraph"/>
        <w:numPr>
          <w:ilvl w:val="0"/>
          <w:numId w:val="5"/>
        </w:numPr>
        <w:rPr>
          <w:rFonts w:ascii="Comic Sans MS" w:hAnsi="Comic Sans MS"/>
          <w:lang w:val="en-GB"/>
        </w:rPr>
      </w:pPr>
      <w:r w:rsidRPr="0042557B">
        <w:rPr>
          <w:rFonts w:ascii="Comic Sans MS" w:hAnsi="Comic Sans MS"/>
          <w:lang w:val="en-GB"/>
        </w:rPr>
        <w:t>Begin by practising the green and red words.</w:t>
      </w:r>
    </w:p>
    <w:p w:rsidR="00FD5EE5" w:rsidRDefault="001C0BBC" w:rsidP="00FD5EE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</w:t>
      </w:r>
      <w:r w:rsidR="00FD5EE5" w:rsidRPr="00D0137A">
        <w:rPr>
          <w:rFonts w:ascii="Comic Sans MS" w:hAnsi="Comic Sans MS"/>
          <w:lang w:val="en-GB"/>
        </w:rPr>
        <w:t xml:space="preserve">ear your child read the </w:t>
      </w:r>
      <w:r w:rsidR="00D95018" w:rsidRPr="00D0137A">
        <w:rPr>
          <w:rFonts w:ascii="Comic Sans MS" w:hAnsi="Comic Sans MS"/>
          <w:lang w:val="en-GB"/>
        </w:rPr>
        <w:t>text</w:t>
      </w:r>
      <w:r w:rsidR="00D95018">
        <w:rPr>
          <w:rFonts w:ascii="Comic Sans MS" w:hAnsi="Comic Sans MS"/>
          <w:lang w:val="en-GB"/>
        </w:rPr>
        <w:t xml:space="preserve"> and ask them some of the </w:t>
      </w:r>
      <w:r w:rsidR="00D95018" w:rsidRPr="00D95018">
        <w:rPr>
          <w:rFonts w:ascii="Comic Sans MS" w:hAnsi="Comic Sans MS"/>
          <w:b/>
          <w:lang w:val="en-GB"/>
        </w:rPr>
        <w:t>Questions to talk about</w:t>
      </w:r>
      <w:r>
        <w:rPr>
          <w:rFonts w:ascii="Comic Sans MS" w:hAnsi="Comic Sans MS"/>
          <w:lang w:val="en-GB"/>
        </w:rPr>
        <w:t>.</w:t>
      </w:r>
    </w:p>
    <w:p w:rsidR="006A103E" w:rsidRDefault="001C0BBC" w:rsidP="009F2D09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6A103E">
        <w:rPr>
          <w:rFonts w:ascii="Comic Sans MS" w:hAnsi="Comic Sans MS"/>
          <w:lang w:val="en-GB"/>
        </w:rPr>
        <w:t xml:space="preserve">Use the book to reinforce the answers to the </w:t>
      </w:r>
      <w:r w:rsidR="006A103E" w:rsidRPr="006A103E">
        <w:rPr>
          <w:rFonts w:ascii="Comic Sans MS" w:hAnsi="Comic Sans MS"/>
          <w:b/>
          <w:lang w:val="en-GB"/>
        </w:rPr>
        <w:t>Questions to read and answer</w:t>
      </w:r>
      <w:r w:rsidR="006A103E">
        <w:rPr>
          <w:rFonts w:ascii="Comic Sans MS" w:hAnsi="Comic Sans MS"/>
          <w:lang w:val="en-GB"/>
        </w:rPr>
        <w:t>.</w:t>
      </w:r>
    </w:p>
    <w:p w:rsidR="00F27520" w:rsidRPr="00786FF6" w:rsidRDefault="006A103E" w:rsidP="00786FF6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Remember t</w:t>
      </w:r>
      <w:r w:rsidR="0042557B" w:rsidRPr="006A103E">
        <w:rPr>
          <w:rFonts w:ascii="Comic Sans MS" w:hAnsi="Comic Sans MS"/>
          <w:lang w:val="en-GB"/>
        </w:rPr>
        <w:t>o write the answers to the questions in full sentences.</w:t>
      </w:r>
    </w:p>
    <w:p w:rsidR="00D165B8" w:rsidRPr="00D0137A" w:rsidRDefault="00D165B8" w:rsidP="00F27520">
      <w:pPr>
        <w:pStyle w:val="ListParagraph"/>
        <w:rPr>
          <w:rFonts w:ascii="Comic Sans MS" w:hAnsi="Comic Sans MS"/>
          <w:lang w:val="en-GB"/>
        </w:rPr>
      </w:pPr>
    </w:p>
    <w:p w:rsidR="00EF489F" w:rsidRDefault="00EF489F" w:rsidP="00EF489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Wednesday </w:t>
      </w:r>
      <w:r w:rsidR="00994D64">
        <w:rPr>
          <w:rFonts w:ascii="Comic Sans MS" w:hAnsi="Comic Sans MS"/>
          <w:u w:val="single"/>
          <w:lang w:val="en-GB"/>
        </w:rPr>
        <w:t>24</w:t>
      </w:r>
      <w:r w:rsidR="009816B8" w:rsidRPr="009816B8">
        <w:rPr>
          <w:rFonts w:ascii="Comic Sans MS" w:hAnsi="Comic Sans MS"/>
          <w:u w:val="single"/>
          <w:vertAlign w:val="superscript"/>
          <w:lang w:val="en-GB"/>
        </w:rPr>
        <w:t>th</w:t>
      </w:r>
      <w:r w:rsidR="00DD5994">
        <w:rPr>
          <w:rFonts w:ascii="Comic Sans MS" w:hAnsi="Comic Sans MS"/>
          <w:u w:val="single"/>
          <w:lang w:val="en-GB"/>
        </w:rPr>
        <w:t xml:space="preserve"> June</w:t>
      </w:r>
    </w:p>
    <w:p w:rsidR="0042557B" w:rsidRPr="0042557B" w:rsidRDefault="0042557B" w:rsidP="0042557B">
      <w:pPr>
        <w:pStyle w:val="ListParagraph"/>
        <w:numPr>
          <w:ilvl w:val="0"/>
          <w:numId w:val="6"/>
        </w:numPr>
        <w:rPr>
          <w:rFonts w:ascii="Comic Sans MS" w:hAnsi="Comic Sans MS"/>
          <w:lang w:val="en-GB"/>
        </w:rPr>
      </w:pPr>
      <w:r w:rsidRPr="0042557B">
        <w:rPr>
          <w:rFonts w:ascii="Comic Sans MS" w:hAnsi="Comic Sans MS"/>
          <w:lang w:val="en-GB"/>
        </w:rPr>
        <w:t>Begin by practising the green and red words.</w:t>
      </w:r>
    </w:p>
    <w:p w:rsidR="00AB25E1" w:rsidRPr="00D0137A" w:rsidRDefault="0042557B" w:rsidP="00AB25E1">
      <w:pPr>
        <w:pStyle w:val="ListParagraph"/>
        <w:numPr>
          <w:ilvl w:val="0"/>
          <w:numId w:val="2"/>
        </w:numPr>
        <w:rPr>
          <w:rFonts w:ascii="Comic Sans MS" w:hAnsi="Comic Sans MS"/>
          <w:u w:val="single"/>
          <w:lang w:val="en-GB"/>
        </w:rPr>
      </w:pPr>
      <w:r>
        <w:rPr>
          <w:rFonts w:ascii="Comic Sans MS" w:hAnsi="Comic Sans MS"/>
          <w:lang w:val="en-GB"/>
        </w:rPr>
        <w:t>Hear</w:t>
      </w:r>
      <w:r w:rsidR="00AB25E1" w:rsidRPr="00D0137A">
        <w:rPr>
          <w:rFonts w:ascii="Comic Sans MS" w:hAnsi="Comic Sans MS"/>
          <w:lang w:val="en-GB"/>
        </w:rPr>
        <w:t xml:space="preserve"> your child read the</w:t>
      </w:r>
      <w:r w:rsidR="00D95018">
        <w:rPr>
          <w:rFonts w:ascii="Comic Sans MS" w:hAnsi="Comic Sans MS"/>
          <w:lang w:val="en-GB"/>
        </w:rPr>
        <w:t xml:space="preserve"> text</w:t>
      </w:r>
      <w:r w:rsidR="00D95018" w:rsidRPr="00D95018">
        <w:rPr>
          <w:rFonts w:ascii="Comic Sans MS" w:hAnsi="Comic Sans MS"/>
          <w:b/>
          <w:lang w:val="en-GB"/>
        </w:rPr>
        <w:t>.</w:t>
      </w:r>
    </w:p>
    <w:p w:rsidR="00AB25E1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On completing this, </w:t>
      </w:r>
      <w:r w:rsidR="00263AE4" w:rsidRPr="00D0137A">
        <w:rPr>
          <w:rFonts w:ascii="Comic Sans MS" w:hAnsi="Comic Sans MS"/>
          <w:lang w:val="en-GB"/>
        </w:rPr>
        <w:t xml:space="preserve">you will see that on </w:t>
      </w:r>
      <w:r w:rsidRPr="00D0137A">
        <w:rPr>
          <w:rFonts w:ascii="Comic Sans MS" w:hAnsi="Comic Sans MS"/>
          <w:lang w:val="en-GB"/>
        </w:rPr>
        <w:t>your child’s RWI sheet there is an</w:t>
      </w:r>
      <w:r w:rsidR="00E94A30" w:rsidRPr="00D0137A">
        <w:rPr>
          <w:rFonts w:ascii="Comic Sans MS" w:hAnsi="Comic Sans MS"/>
          <w:lang w:val="en-GB"/>
        </w:rPr>
        <w:t xml:space="preserve"> </w:t>
      </w:r>
      <w:r w:rsidR="00E94A30" w:rsidRPr="00D0137A">
        <w:rPr>
          <w:rFonts w:ascii="Comic Sans MS" w:hAnsi="Comic Sans MS"/>
          <w:b/>
          <w:lang w:val="en-GB"/>
        </w:rPr>
        <w:t xml:space="preserve">Edit a </w:t>
      </w:r>
      <w:r w:rsidR="00E94A30" w:rsidRPr="00034EFF">
        <w:rPr>
          <w:rFonts w:ascii="Comic Sans MS" w:hAnsi="Comic Sans MS"/>
          <w:b/>
          <w:lang w:val="en-GB"/>
        </w:rPr>
        <w:t>Sentence.</w:t>
      </w:r>
      <w:r w:rsidR="00E94A30" w:rsidRPr="00034EFF">
        <w:rPr>
          <w:rFonts w:ascii="Comic Sans MS" w:hAnsi="Comic Sans MS"/>
          <w:lang w:val="en-GB"/>
        </w:rPr>
        <w:t xml:space="preserve"> Your child </w:t>
      </w:r>
      <w:r w:rsidR="00034EFF" w:rsidRPr="00034EFF">
        <w:rPr>
          <w:rFonts w:ascii="Comic Sans MS" w:hAnsi="Comic Sans MS"/>
          <w:lang w:val="en-GB"/>
        </w:rPr>
        <w:t>needs to</w:t>
      </w:r>
      <w:r w:rsidR="00E94A30" w:rsidRPr="00034EFF">
        <w:rPr>
          <w:rFonts w:ascii="Comic Sans MS" w:hAnsi="Comic Sans MS"/>
          <w:lang w:val="en-GB"/>
        </w:rPr>
        <w:t xml:space="preserve"> find the mistakes and to correct them and then to </w:t>
      </w:r>
      <w:r w:rsidR="0020221F" w:rsidRPr="00034EFF">
        <w:rPr>
          <w:rFonts w:ascii="Comic Sans MS" w:hAnsi="Comic Sans MS"/>
          <w:lang w:val="en-GB"/>
        </w:rPr>
        <w:t>re-</w:t>
      </w:r>
      <w:r w:rsidR="00E94A30" w:rsidRPr="00034EFF">
        <w:rPr>
          <w:rFonts w:ascii="Comic Sans MS" w:hAnsi="Comic Sans MS"/>
          <w:lang w:val="en-GB"/>
        </w:rPr>
        <w:t>write the</w:t>
      </w:r>
      <w:r w:rsidR="0020221F" w:rsidRPr="00034EFF">
        <w:rPr>
          <w:rFonts w:ascii="Comic Sans MS" w:hAnsi="Comic Sans MS"/>
          <w:lang w:val="en-GB"/>
        </w:rPr>
        <w:t xml:space="preserve"> correct version</w:t>
      </w:r>
      <w:r w:rsidR="00E94A30" w:rsidRPr="00034EFF">
        <w:rPr>
          <w:rFonts w:ascii="Comic Sans MS" w:hAnsi="Comic Sans MS"/>
          <w:lang w:val="en-GB"/>
        </w:rPr>
        <w:t xml:space="preserve"> on the lines below. </w:t>
      </w:r>
    </w:p>
    <w:p w:rsidR="0020221F" w:rsidRPr="00D0137A" w:rsidRDefault="0020221F" w:rsidP="0020221F">
      <w:pPr>
        <w:pStyle w:val="ListParagraph"/>
        <w:rPr>
          <w:rFonts w:ascii="Comic Sans MS" w:hAnsi="Comic Sans MS"/>
          <w:lang w:val="en-GB"/>
        </w:rPr>
      </w:pPr>
    </w:p>
    <w:p w:rsidR="0020221F" w:rsidRDefault="0020221F" w:rsidP="0020221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Thursday </w:t>
      </w:r>
      <w:r w:rsidR="00994D64">
        <w:rPr>
          <w:rFonts w:ascii="Comic Sans MS" w:hAnsi="Comic Sans MS"/>
          <w:u w:val="single"/>
          <w:lang w:val="en-GB"/>
        </w:rPr>
        <w:t>25</w:t>
      </w:r>
      <w:r w:rsidR="00DD5994" w:rsidRPr="00DD5994">
        <w:rPr>
          <w:rFonts w:ascii="Comic Sans MS" w:hAnsi="Comic Sans MS"/>
          <w:u w:val="single"/>
          <w:vertAlign w:val="superscript"/>
          <w:lang w:val="en-GB"/>
        </w:rPr>
        <w:t>th</w:t>
      </w:r>
      <w:r w:rsidR="00DD5994">
        <w:rPr>
          <w:rFonts w:ascii="Comic Sans MS" w:hAnsi="Comic Sans MS"/>
          <w:u w:val="single"/>
          <w:lang w:val="en-GB"/>
        </w:rPr>
        <w:t xml:space="preserve"> June</w:t>
      </w:r>
    </w:p>
    <w:p w:rsidR="0042557B" w:rsidRPr="00574DC7" w:rsidRDefault="0042557B" w:rsidP="0020221F">
      <w:pPr>
        <w:pStyle w:val="ListParagraph"/>
        <w:numPr>
          <w:ilvl w:val="0"/>
          <w:numId w:val="5"/>
        </w:numPr>
        <w:rPr>
          <w:rFonts w:ascii="Comic Sans MS" w:hAnsi="Comic Sans MS"/>
          <w:lang w:val="en-GB"/>
        </w:rPr>
      </w:pPr>
      <w:r w:rsidRPr="0042557B">
        <w:rPr>
          <w:rFonts w:ascii="Comic Sans MS" w:hAnsi="Comic Sans MS"/>
          <w:lang w:val="en-GB"/>
        </w:rPr>
        <w:t xml:space="preserve">Begin by </w:t>
      </w:r>
      <w:r w:rsidR="003F08F7">
        <w:rPr>
          <w:rFonts w:ascii="Comic Sans MS" w:hAnsi="Comic Sans MS"/>
          <w:lang w:val="en-GB"/>
        </w:rPr>
        <w:t xml:space="preserve">reading the </w:t>
      </w:r>
      <w:r w:rsidR="003F08F7" w:rsidRPr="003F08F7">
        <w:rPr>
          <w:rFonts w:ascii="Comic Sans MS" w:hAnsi="Comic Sans MS"/>
          <w:b/>
          <w:lang w:val="en-GB"/>
        </w:rPr>
        <w:t>Speed Words</w:t>
      </w:r>
      <w:r w:rsidR="003F08F7">
        <w:rPr>
          <w:rFonts w:ascii="Comic Sans MS" w:hAnsi="Comic Sans MS"/>
          <w:lang w:val="en-GB"/>
        </w:rPr>
        <w:t>, at the back of the book.</w:t>
      </w:r>
    </w:p>
    <w:p w:rsidR="00B10F40" w:rsidRDefault="00574DC7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Hear</w:t>
      </w:r>
      <w:r w:rsidR="00B10F40" w:rsidRPr="00D0137A">
        <w:rPr>
          <w:rFonts w:ascii="Comic Sans MS" w:hAnsi="Comic Sans MS"/>
          <w:lang w:val="en-GB"/>
        </w:rPr>
        <w:t xml:space="preserve"> your child read the text.</w:t>
      </w:r>
    </w:p>
    <w:p w:rsidR="001129DC" w:rsidRDefault="000044FE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week we are working on the </w:t>
      </w:r>
      <w:r w:rsidRPr="00994D64">
        <w:rPr>
          <w:rFonts w:ascii="Comic Sans MS" w:hAnsi="Comic Sans MS"/>
          <w:b/>
          <w:lang w:val="en-GB"/>
        </w:rPr>
        <w:t>Big Write</w:t>
      </w:r>
      <w:r>
        <w:rPr>
          <w:rFonts w:ascii="Comic Sans MS" w:hAnsi="Comic Sans MS"/>
          <w:lang w:val="en-GB"/>
        </w:rPr>
        <w:t xml:space="preserve"> today. </w:t>
      </w:r>
      <w:r w:rsidR="00D95917">
        <w:rPr>
          <w:rFonts w:ascii="Comic Sans MS" w:hAnsi="Comic Sans MS"/>
          <w:lang w:val="en-GB"/>
        </w:rPr>
        <w:t>I would like your child to write the poor man’s story.</w:t>
      </w:r>
      <w:r w:rsidR="001129DC">
        <w:rPr>
          <w:rFonts w:ascii="Comic Sans MS" w:hAnsi="Comic Sans MS"/>
          <w:lang w:val="en-GB"/>
        </w:rPr>
        <w:t xml:space="preserve">  Perhaps you could play the part of a reporter and ask questions to help them to structure the writing: </w:t>
      </w:r>
    </w:p>
    <w:p w:rsidR="000044FE" w:rsidRDefault="001129DC" w:rsidP="001129DC">
      <w:pPr>
        <w:pStyle w:val="ListParagraph"/>
        <w:numPr>
          <w:ilvl w:val="0"/>
          <w:numId w:val="8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I have heard that you have had a great fortune. What happened? </w:t>
      </w:r>
    </w:p>
    <w:p w:rsidR="001129DC" w:rsidRDefault="001129DC" w:rsidP="001129DC">
      <w:pPr>
        <w:pStyle w:val="ListParagraph"/>
        <w:numPr>
          <w:ilvl w:val="0"/>
          <w:numId w:val="8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How did you feel when you got the oil?</w:t>
      </w:r>
    </w:p>
    <w:p w:rsidR="001129DC" w:rsidRDefault="001129DC" w:rsidP="001129DC">
      <w:pPr>
        <w:pStyle w:val="ListParagraph"/>
        <w:numPr>
          <w:ilvl w:val="0"/>
          <w:numId w:val="8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What did you plan to spend your money on?</w:t>
      </w:r>
    </w:p>
    <w:p w:rsidR="001129DC" w:rsidRDefault="001129DC" w:rsidP="001129DC">
      <w:pPr>
        <w:pStyle w:val="ListParagraph"/>
        <w:numPr>
          <w:ilvl w:val="0"/>
          <w:numId w:val="8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What will you do now?</w:t>
      </w:r>
    </w:p>
    <w:p w:rsidR="001129DC" w:rsidRDefault="001129DC" w:rsidP="001129DC">
      <w:pPr>
        <w:pStyle w:val="ListParagraph"/>
        <w:numPr>
          <w:ilvl w:val="0"/>
          <w:numId w:val="8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How did you feel when you dropped the oil?</w:t>
      </w:r>
    </w:p>
    <w:p w:rsidR="001129DC" w:rsidRPr="001129DC" w:rsidRDefault="001129DC" w:rsidP="001129DC">
      <w:pPr>
        <w:ind w:left="360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We have looked at emotions so please encourage your </w:t>
      </w:r>
      <w:proofErr w:type="gramStart"/>
      <w:r>
        <w:rPr>
          <w:rFonts w:ascii="Comic Sans MS" w:hAnsi="Comic Sans MS"/>
          <w:lang w:val="en-GB"/>
        </w:rPr>
        <w:t>child  to</w:t>
      </w:r>
      <w:proofErr w:type="gramEnd"/>
      <w:r>
        <w:rPr>
          <w:rFonts w:ascii="Comic Sans MS" w:hAnsi="Comic Sans MS"/>
          <w:lang w:val="en-GB"/>
        </w:rPr>
        <w:t xml:space="preserve"> think carefully about the words they chose to use.</w:t>
      </w:r>
    </w:p>
    <w:p w:rsidR="00FF3FFD" w:rsidRPr="00D0137A" w:rsidRDefault="00FF3FFD" w:rsidP="00FF3FFD">
      <w:pPr>
        <w:pStyle w:val="ListParagraph"/>
        <w:rPr>
          <w:rFonts w:ascii="Comic Sans MS" w:hAnsi="Comic Sans MS"/>
          <w:lang w:val="en-GB"/>
        </w:rPr>
      </w:pPr>
    </w:p>
    <w:p w:rsidR="00F27520" w:rsidRDefault="00F27520" w:rsidP="00F27520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Friday </w:t>
      </w:r>
      <w:r w:rsidR="00994D64">
        <w:rPr>
          <w:rFonts w:ascii="Comic Sans MS" w:hAnsi="Comic Sans MS"/>
          <w:u w:val="single"/>
          <w:lang w:val="en-GB"/>
        </w:rPr>
        <w:t>26</w:t>
      </w:r>
      <w:r w:rsidR="00DD5994" w:rsidRPr="00DD5994">
        <w:rPr>
          <w:rFonts w:ascii="Comic Sans MS" w:hAnsi="Comic Sans MS"/>
          <w:u w:val="single"/>
          <w:vertAlign w:val="superscript"/>
          <w:lang w:val="en-GB"/>
        </w:rPr>
        <w:t>h</w:t>
      </w:r>
      <w:r w:rsidR="00DD5994">
        <w:rPr>
          <w:rFonts w:ascii="Comic Sans MS" w:hAnsi="Comic Sans MS"/>
          <w:u w:val="single"/>
          <w:lang w:val="en-GB"/>
        </w:rPr>
        <w:t xml:space="preserve"> June</w:t>
      </w:r>
    </w:p>
    <w:p w:rsidR="00574DC7" w:rsidRPr="003F08F7" w:rsidRDefault="00574DC7" w:rsidP="00574DC7">
      <w:pPr>
        <w:pStyle w:val="ListParagraph"/>
        <w:numPr>
          <w:ilvl w:val="0"/>
          <w:numId w:val="7"/>
        </w:numPr>
        <w:rPr>
          <w:rFonts w:ascii="Comic Sans MS" w:hAnsi="Comic Sans MS"/>
          <w:b/>
          <w:lang w:val="en-GB"/>
        </w:rPr>
      </w:pPr>
      <w:r w:rsidRPr="00574DC7">
        <w:rPr>
          <w:rFonts w:ascii="Comic Sans MS" w:hAnsi="Comic Sans MS"/>
          <w:lang w:val="en-GB"/>
        </w:rPr>
        <w:t xml:space="preserve">Give your child a quick quiz to see if they can remember how to spell the </w:t>
      </w:r>
      <w:r w:rsidRPr="003F08F7">
        <w:rPr>
          <w:rFonts w:ascii="Comic Sans MS" w:hAnsi="Comic Sans MS"/>
          <w:b/>
          <w:lang w:val="en-GB"/>
        </w:rPr>
        <w:t>green and red words.</w:t>
      </w:r>
    </w:p>
    <w:p w:rsidR="003F08F7" w:rsidRPr="00574DC7" w:rsidRDefault="003F08F7" w:rsidP="00574DC7">
      <w:pPr>
        <w:pStyle w:val="ListParagraph"/>
        <w:numPr>
          <w:ilvl w:val="0"/>
          <w:numId w:val="7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Read the </w:t>
      </w:r>
      <w:r w:rsidRPr="003F08F7">
        <w:rPr>
          <w:rFonts w:ascii="Comic Sans MS" w:hAnsi="Comic Sans MS"/>
          <w:b/>
          <w:lang w:val="en-GB"/>
        </w:rPr>
        <w:t>speed words</w:t>
      </w:r>
      <w:r>
        <w:rPr>
          <w:rFonts w:ascii="Comic Sans MS" w:hAnsi="Comic Sans MS"/>
          <w:lang w:val="en-GB"/>
        </w:rPr>
        <w:t xml:space="preserve"> again.</w:t>
      </w:r>
    </w:p>
    <w:p w:rsidR="00034EFF" w:rsidRDefault="0042557B" w:rsidP="00034EFF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is your final time to read </w:t>
      </w:r>
      <w:r w:rsidR="006B1F58" w:rsidRPr="00D0137A">
        <w:rPr>
          <w:rFonts w:ascii="Comic Sans MS" w:hAnsi="Comic Sans MS"/>
          <w:lang w:val="en-GB"/>
        </w:rPr>
        <w:t xml:space="preserve">through the </w:t>
      </w:r>
      <w:r w:rsidR="000F418D" w:rsidRPr="00D0137A">
        <w:rPr>
          <w:rFonts w:ascii="Comic Sans MS" w:hAnsi="Comic Sans MS"/>
          <w:lang w:val="en-GB"/>
        </w:rPr>
        <w:t>text</w:t>
      </w:r>
      <w:r w:rsidR="006B1F58" w:rsidRPr="00D0137A">
        <w:rPr>
          <w:rFonts w:ascii="Comic Sans MS" w:hAnsi="Comic Sans MS"/>
          <w:lang w:val="en-GB"/>
        </w:rPr>
        <w:t xml:space="preserve"> which should now be fairly fluent and expressive.</w:t>
      </w:r>
    </w:p>
    <w:p w:rsidR="000044FE" w:rsidRPr="006A103E" w:rsidRDefault="000044FE" w:rsidP="000044FE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lastRenderedPageBreak/>
        <w:t>The last activity is to</w:t>
      </w:r>
      <w:r w:rsidRPr="006A103E">
        <w:rPr>
          <w:rFonts w:ascii="Comic Sans MS" w:hAnsi="Comic Sans MS"/>
          <w:lang w:val="en-GB"/>
        </w:rPr>
        <w:t xml:space="preserve"> </w:t>
      </w:r>
      <w:r w:rsidRPr="006A103E">
        <w:rPr>
          <w:rFonts w:ascii="Comic Sans MS" w:hAnsi="Comic Sans MS"/>
          <w:b/>
          <w:lang w:val="en-GB"/>
        </w:rPr>
        <w:t>Build a Sentence</w:t>
      </w:r>
      <w:r w:rsidRPr="006A103E">
        <w:rPr>
          <w:rFonts w:ascii="Comic Sans MS" w:hAnsi="Comic Sans MS"/>
          <w:lang w:val="en-GB"/>
        </w:rPr>
        <w:t xml:space="preserve">. This is based on the word beautiful. </w:t>
      </w:r>
      <w:r>
        <w:rPr>
          <w:rFonts w:ascii="Comic Sans MS" w:hAnsi="Comic Sans MS"/>
          <w:lang w:val="en-GB"/>
        </w:rPr>
        <w:t>T</w:t>
      </w:r>
      <w:r w:rsidRPr="006A103E">
        <w:rPr>
          <w:rFonts w:ascii="Comic Sans MS" w:hAnsi="Comic Sans MS"/>
          <w:lang w:val="en-GB"/>
        </w:rPr>
        <w:t xml:space="preserve">alk to your child about the word </w:t>
      </w:r>
      <w:r w:rsidR="001129DC">
        <w:rPr>
          <w:rFonts w:ascii="Comic Sans MS" w:hAnsi="Comic Sans MS"/>
          <w:b/>
          <w:color w:val="FF0000"/>
          <w:sz w:val="28"/>
          <w:szCs w:val="28"/>
          <w:lang w:val="en-GB"/>
        </w:rPr>
        <w:t>devastated</w:t>
      </w:r>
      <w:r w:rsidRPr="006F19CE">
        <w:rPr>
          <w:rFonts w:ascii="Comic Sans MS" w:hAnsi="Comic Sans MS"/>
          <w:lang w:val="en-GB"/>
        </w:rPr>
        <w:t xml:space="preserve"> </w:t>
      </w:r>
      <w:r w:rsidRPr="006A103E">
        <w:rPr>
          <w:rFonts w:ascii="Comic Sans MS" w:hAnsi="Comic Sans MS"/>
          <w:lang w:val="en-GB"/>
        </w:rPr>
        <w:t>and the meaning of the word</w:t>
      </w:r>
      <w:r>
        <w:rPr>
          <w:rFonts w:ascii="Comic Sans MS" w:hAnsi="Comic Sans MS"/>
          <w:lang w:val="en-GB"/>
        </w:rPr>
        <w:t xml:space="preserve"> and encourage them to think of other words with the same meaning</w:t>
      </w:r>
      <w:r w:rsidRPr="006A103E">
        <w:rPr>
          <w:rFonts w:ascii="Comic Sans MS" w:hAnsi="Comic Sans MS"/>
          <w:lang w:val="en-GB"/>
        </w:rPr>
        <w:t xml:space="preserve">. Then </w:t>
      </w:r>
      <w:r>
        <w:rPr>
          <w:rFonts w:ascii="Comic Sans MS" w:hAnsi="Comic Sans MS"/>
          <w:lang w:val="en-GB"/>
        </w:rPr>
        <w:t xml:space="preserve">talk through a </w:t>
      </w:r>
      <w:r w:rsidRPr="006A103E">
        <w:rPr>
          <w:rFonts w:ascii="Comic Sans MS" w:hAnsi="Comic Sans MS"/>
          <w:lang w:val="en-GB"/>
        </w:rPr>
        <w:t>variety of sentences</w:t>
      </w:r>
      <w:r>
        <w:rPr>
          <w:rFonts w:ascii="Comic Sans MS" w:hAnsi="Comic Sans MS"/>
          <w:lang w:val="en-GB"/>
        </w:rPr>
        <w:t xml:space="preserve"> including this word</w:t>
      </w:r>
      <w:r w:rsidRPr="006A103E">
        <w:rPr>
          <w:rFonts w:ascii="Comic Sans MS" w:hAnsi="Comic Sans MS"/>
          <w:lang w:val="en-GB"/>
        </w:rPr>
        <w:t>, trying to make it as interesting as possible.</w:t>
      </w:r>
    </w:p>
    <w:p w:rsidR="000044FE" w:rsidRDefault="000044FE" w:rsidP="00180A51">
      <w:pPr>
        <w:pStyle w:val="ListParagraph"/>
        <w:rPr>
          <w:rFonts w:ascii="Comic Sans MS" w:hAnsi="Comic Sans MS"/>
          <w:lang w:val="en-GB"/>
        </w:rPr>
      </w:pPr>
    </w:p>
    <w:p w:rsidR="00267272" w:rsidRDefault="000044FE" w:rsidP="00267272">
      <w:pPr>
        <w:rPr>
          <w:lang w:val="en-GB"/>
        </w:rPr>
      </w:pPr>
      <w:r w:rsidRPr="008D0E9B">
        <w:rPr>
          <w:rFonts w:ascii="Comic Sans MS" w:hAnsi="Comic Sans MS"/>
          <w:i/>
          <w:noProof/>
          <w:color w:val="92D05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7EBFF0" wp14:editId="1C963B26">
                <wp:simplePos x="0" y="0"/>
                <wp:positionH relativeFrom="margin">
                  <wp:posOffset>342900</wp:posOffset>
                </wp:positionH>
                <wp:positionV relativeFrom="paragraph">
                  <wp:posOffset>36195</wp:posOffset>
                </wp:positionV>
                <wp:extent cx="5617845" cy="896620"/>
                <wp:effectExtent l="0" t="0" r="2095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7845" cy="89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4FE" w:rsidRDefault="000044FE" w:rsidP="000044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  <w:u w:val="single"/>
                              </w:rPr>
                              <w:t>P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  <w:u w:val="single"/>
                              </w:rPr>
                              <w:t>arent and carer hotline</w:t>
                            </w:r>
                          </w:p>
                          <w:p w:rsidR="000044FE" w:rsidRPr="008D0E9B" w:rsidRDefault="000044FE" w:rsidP="000044F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</w:pP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The RWI team now have a hotline for parents and carers helping children learning to read at home with 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iCs/>
                                <w:color w:val="92D050"/>
                                <w:sz w:val="22"/>
                                <w:szCs w:val="22"/>
                              </w:rPr>
                              <w:t>Read Write Inc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. Phonics. Please email </w:t>
                            </w:r>
                            <w:hyperlink r:id="rId7" w:tooltip="mailto:homereading@ruthmiskin.com" w:history="1">
                              <w:r w:rsidRPr="008D0E9B">
                                <w:rPr>
                                  <w:rStyle w:val="Hyperlink"/>
                                  <w:rFonts w:ascii="Comic Sans MS" w:hAnsi="Comic Sans MS"/>
                                  <w:i/>
                                  <w:color w:val="92D050"/>
                                  <w:sz w:val="22"/>
                                  <w:szCs w:val="22"/>
                                  <w:u w:val="none"/>
                                </w:rPr>
                                <w:t>homereading@ruthmiskin.com</w:t>
                              </w:r>
                            </w:hyperlink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 with any queries.</w:t>
                            </w:r>
                          </w:p>
                          <w:p w:rsidR="000044FE" w:rsidRDefault="000044FE" w:rsidP="000044F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EBF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pt;margin-top:2.85pt;width:442.35pt;height:7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" strokecolor="#70ad47 [3209]" strokeweight="1.5pt">
                <v:textbox>
                  <w:txbxContent>
                    <w:p w:rsidR="000044FE" w:rsidRDefault="000044FE" w:rsidP="000044FE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  <w:u w:val="single"/>
                        </w:rPr>
                        <w:t>P</w:t>
                      </w: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  <w:u w:val="single"/>
                        </w:rPr>
                        <w:t>arent and carer hotline</w:t>
                      </w:r>
                    </w:p>
                    <w:p w:rsidR="000044FE" w:rsidRPr="008D0E9B" w:rsidRDefault="000044FE" w:rsidP="000044FE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</w:pP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The RWI team now have a hotline for parents and carers helping children learning to read at home with </w:t>
                      </w:r>
                      <w:r w:rsidRPr="008D0E9B">
                        <w:rPr>
                          <w:rFonts w:ascii="Comic Sans MS" w:hAnsi="Comic Sans MS"/>
                          <w:i/>
                          <w:iCs/>
                          <w:color w:val="92D050"/>
                          <w:sz w:val="22"/>
                          <w:szCs w:val="22"/>
                        </w:rPr>
                        <w:t>Read Write Inc</w:t>
                      </w: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. Phonics. Please email </w:t>
                      </w:r>
                      <w:hyperlink r:id="rId8" w:tooltip="mailto:homereading@ruthmiskin.com" w:history="1">
                        <w:r w:rsidRPr="008D0E9B">
                          <w:rPr>
                            <w:rStyle w:val="Hyperlink"/>
                            <w:rFonts w:ascii="Comic Sans MS" w:hAnsi="Comic Sans MS"/>
                            <w:i/>
                            <w:color w:val="92D050"/>
                            <w:sz w:val="22"/>
                            <w:szCs w:val="22"/>
                            <w:u w:val="none"/>
                          </w:rPr>
                          <w:t>homereading@ruthmiskin.com</w:t>
                        </w:r>
                      </w:hyperlink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 with any queries.</w:t>
                      </w:r>
                    </w:p>
                    <w:p w:rsidR="000044FE" w:rsidRDefault="000044FE" w:rsidP="000044FE"/>
                  </w:txbxContent>
                </v:textbox>
                <w10:wrap type="square" anchorx="margin"/>
              </v:shape>
            </w:pict>
          </mc:Fallback>
        </mc:AlternateContent>
      </w:r>
    </w:p>
    <w:p w:rsidR="00267272" w:rsidRPr="001B1071" w:rsidRDefault="00267272" w:rsidP="00267272">
      <w:pPr>
        <w:rPr>
          <w:rFonts w:ascii="Comic Sans MS" w:hAnsi="Comic Sans MS"/>
          <w:sz w:val="24"/>
          <w:szCs w:val="24"/>
          <w:lang w:val="en-GB"/>
        </w:rPr>
      </w:pPr>
      <w:r w:rsidRPr="001B1071">
        <w:rPr>
          <w:rFonts w:ascii="Comic Sans MS" w:hAnsi="Comic Sans MS"/>
          <w:sz w:val="24"/>
          <w:szCs w:val="24"/>
          <w:lang w:val="en-GB"/>
        </w:rPr>
        <w:t>Please continue to work on spelling the words from the list of common exception words.</w:t>
      </w:r>
    </w:p>
    <w:p w:rsidR="00267272" w:rsidRPr="001B1071" w:rsidRDefault="00267272" w:rsidP="00267272">
      <w:pPr>
        <w:rPr>
          <w:rFonts w:ascii="Comic Sans MS" w:hAnsi="Comic Sans MS"/>
          <w:sz w:val="24"/>
          <w:szCs w:val="24"/>
          <w:lang w:val="en-GB"/>
        </w:rPr>
      </w:pPr>
      <w:r w:rsidRPr="001B1071">
        <w:rPr>
          <w:rFonts w:ascii="Comic Sans MS" w:hAnsi="Comic Sans MS"/>
          <w:sz w:val="24"/>
          <w:szCs w:val="24"/>
          <w:lang w:val="en-GB"/>
        </w:rPr>
        <w:t>Thank you for all you are doing to help your child to continue to learn at home.</w:t>
      </w:r>
    </w:p>
    <w:p w:rsidR="00887736" w:rsidRPr="00267272" w:rsidRDefault="00887736" w:rsidP="00267272">
      <w:pPr>
        <w:ind w:firstLine="720"/>
        <w:rPr>
          <w:lang w:val="en-GB"/>
        </w:rPr>
      </w:pPr>
    </w:p>
    <w:sectPr w:rsidR="00887736" w:rsidRPr="00267272" w:rsidSect="00034EFF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42D93"/>
    <w:multiLevelType w:val="hybridMultilevel"/>
    <w:tmpl w:val="4C9C8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D6054"/>
    <w:multiLevelType w:val="hybridMultilevel"/>
    <w:tmpl w:val="859E7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C2483"/>
    <w:multiLevelType w:val="hybridMultilevel"/>
    <w:tmpl w:val="81FE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C6015"/>
    <w:multiLevelType w:val="hybridMultilevel"/>
    <w:tmpl w:val="00D8D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678AA"/>
    <w:multiLevelType w:val="hybridMultilevel"/>
    <w:tmpl w:val="A2BA5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C01A8E"/>
    <w:multiLevelType w:val="hybridMultilevel"/>
    <w:tmpl w:val="DCE4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C12718"/>
    <w:multiLevelType w:val="hybridMultilevel"/>
    <w:tmpl w:val="1486B1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F3516"/>
    <w:multiLevelType w:val="hybridMultilevel"/>
    <w:tmpl w:val="8A64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AAD"/>
    <w:rsid w:val="000044FE"/>
    <w:rsid w:val="00034EFF"/>
    <w:rsid w:val="00047E8A"/>
    <w:rsid w:val="00056A61"/>
    <w:rsid w:val="000D2935"/>
    <w:rsid w:val="000F418D"/>
    <w:rsid w:val="001129DC"/>
    <w:rsid w:val="001446A3"/>
    <w:rsid w:val="00180A51"/>
    <w:rsid w:val="00182E9A"/>
    <w:rsid w:val="0018478A"/>
    <w:rsid w:val="001B1071"/>
    <w:rsid w:val="001C0BBC"/>
    <w:rsid w:val="0020221F"/>
    <w:rsid w:val="00263AE4"/>
    <w:rsid w:val="00267272"/>
    <w:rsid w:val="00286595"/>
    <w:rsid w:val="002A143A"/>
    <w:rsid w:val="00372CB3"/>
    <w:rsid w:val="003A5CB7"/>
    <w:rsid w:val="003C6711"/>
    <w:rsid w:val="003E7482"/>
    <w:rsid w:val="003F08F7"/>
    <w:rsid w:val="0042557B"/>
    <w:rsid w:val="004261B3"/>
    <w:rsid w:val="004D1CE3"/>
    <w:rsid w:val="00544E46"/>
    <w:rsid w:val="00574DC7"/>
    <w:rsid w:val="00585DE8"/>
    <w:rsid w:val="005A2EBC"/>
    <w:rsid w:val="005B3963"/>
    <w:rsid w:val="005E20F8"/>
    <w:rsid w:val="00646F6D"/>
    <w:rsid w:val="006A103E"/>
    <w:rsid w:val="006B1F58"/>
    <w:rsid w:val="006F19CE"/>
    <w:rsid w:val="00702EA5"/>
    <w:rsid w:val="007553AE"/>
    <w:rsid w:val="0077724E"/>
    <w:rsid w:val="00786FF6"/>
    <w:rsid w:val="00787DDE"/>
    <w:rsid w:val="00842784"/>
    <w:rsid w:val="00851820"/>
    <w:rsid w:val="00887736"/>
    <w:rsid w:val="008F65D6"/>
    <w:rsid w:val="0093553E"/>
    <w:rsid w:val="009816B8"/>
    <w:rsid w:val="00994D64"/>
    <w:rsid w:val="009B7171"/>
    <w:rsid w:val="009D3FDE"/>
    <w:rsid w:val="009F7F7C"/>
    <w:rsid w:val="00A60254"/>
    <w:rsid w:val="00AB25E1"/>
    <w:rsid w:val="00B10F40"/>
    <w:rsid w:val="00B148F4"/>
    <w:rsid w:val="00B4019C"/>
    <w:rsid w:val="00BC08AA"/>
    <w:rsid w:val="00C22A8D"/>
    <w:rsid w:val="00CD501B"/>
    <w:rsid w:val="00D0137A"/>
    <w:rsid w:val="00D165B8"/>
    <w:rsid w:val="00D57AAD"/>
    <w:rsid w:val="00D750E2"/>
    <w:rsid w:val="00D95018"/>
    <w:rsid w:val="00D95917"/>
    <w:rsid w:val="00DD5994"/>
    <w:rsid w:val="00E7322A"/>
    <w:rsid w:val="00E94A30"/>
    <w:rsid w:val="00EF489F"/>
    <w:rsid w:val="00F27520"/>
    <w:rsid w:val="00FB0359"/>
    <w:rsid w:val="00FB2702"/>
    <w:rsid w:val="00FD5EE5"/>
    <w:rsid w:val="00FF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11A14"/>
  <w15:chartTrackingRefBased/>
  <w15:docId w15:val="{BFF475A6-D623-4EDC-873F-B7659073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963"/>
    <w:pPr>
      <w:ind w:left="720"/>
      <w:contextualSpacing/>
    </w:pPr>
  </w:style>
  <w:style w:type="table" w:styleId="TableGrid">
    <w:name w:val="Table Grid"/>
    <w:basedOn w:val="TableNormal"/>
    <w:uiPriority w:val="39"/>
    <w:rsid w:val="00D0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7DD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4E46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82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A5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mereading@ruthmiskin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homereading@ruthmiski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channel/UCo7fbLgY2oA_cFCIg9GdxtQ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840BA-FF40-47FE-8EA1-4B1F7361C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2020-06-22T20:06:00Z</dcterms:created>
  <dcterms:modified xsi:type="dcterms:W3CDTF">2020-06-22T20:06:00Z</dcterms:modified>
</cp:coreProperties>
</file>